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D1E6" w14:textId="77777777" w:rsidR="009E4A2A" w:rsidRDefault="007E6395">
      <w:pPr>
        <w:pStyle w:val="a3"/>
        <w:ind w:left="9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DF9F5AC" wp14:editId="19527891">
                <wp:extent cx="6476365" cy="853440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6365" cy="853440"/>
                          <a:chOff x="0" y="0"/>
                          <a:chExt cx="6476365" cy="8534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182" y="0"/>
                            <a:ext cx="287655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779780"/>
                            <a:ext cx="64668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840" h="44450">
                                <a:moveTo>
                                  <a:pt x="646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6466840" y="44450"/>
                                </a:lnTo>
                                <a:lnTo>
                                  <a:pt x="646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779780"/>
                            <a:ext cx="64668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840" h="44450">
                                <a:moveTo>
                                  <a:pt x="0" y="44450"/>
                                </a:moveTo>
                                <a:lnTo>
                                  <a:pt x="6466840" y="44450"/>
                                </a:lnTo>
                                <a:lnTo>
                                  <a:pt x="6466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476365" cy="853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A0F0F" w14:textId="77777777" w:rsidR="009E4A2A" w:rsidRDefault="007E6395">
                              <w:pPr>
                                <w:ind w:left="561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350059,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Краснодарский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край,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г.Краснодар Ул.Новороссийская, д.226</w:t>
                              </w:r>
                            </w:p>
                            <w:p w14:paraId="2AB0A025" w14:textId="755E4BAE" w:rsidR="009E4A2A" w:rsidRDefault="007E6395">
                              <w:pPr>
                                <w:ind w:left="561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350088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а/я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2270</w:t>
                              </w:r>
                              <w:r>
                                <w:rPr>
                                  <w:rFonts w:ascii="Calibri" w:hAnsi="Calibri"/>
                                  <w:spacing w:val="43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Тел.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 w:rsidR="007F1CCD">
                                <w:rPr>
                                  <w:rFonts w:ascii="Calibri" w:hAnsi="Calibri"/>
                                </w:rPr>
                                <w:t>8-(903) 411-05-70</w:t>
                              </w:r>
                            </w:p>
                            <w:p w14:paraId="54FC8248" w14:textId="77777777" w:rsidR="009E4A2A" w:rsidRDefault="007E6395">
                              <w:pPr>
                                <w:tabs>
                                  <w:tab w:val="left" w:pos="6416"/>
                                </w:tabs>
                                <w:ind w:left="561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Почта: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</w:r>
                              <w:hyperlink r:id="rId6"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polilak@list.ru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9F5AC" id="Group 1" o:spid="_x0000_s1026" style="width:509.95pt;height:67.2pt;mso-position-horizontal-relative:char;mso-position-vertical-relative:line" coordsize="64763,8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711;width:28766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">
                  <v:imagedata r:id="rId7" o:title=""/>
                </v:shape>
                <v:shape id="Graphic 3" o:spid="_x0000_s1028" style="position:absolute;left:47;top:7797;width:64669;height:445;visibility:visible;mso-wrap-style:square;v-text-anchor:top" coordsize="6466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" path="m6466840,l,,,44450r6466840,l6466840,xe" fillcolor="#c00" stroked="f">
                  <v:path arrowok="t"/>
                </v:shape>
                <v:shape id="Graphic 4" o:spid="_x0000_s1029" style="position:absolute;left:47;top:7797;width:64669;height:445;visibility:visible;mso-wrap-style:square;v-text-anchor:top" coordsize="6466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" path="m,44450r6466840,l6466840,,,,,4445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6476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8CA0F0F" w14:textId="77777777" w:rsidR="009E4A2A" w:rsidRDefault="007E6395">
                        <w:pPr>
                          <w:ind w:left="56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350059,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Краснодарский</w:t>
                        </w:r>
                        <w:r>
                          <w:rPr>
                            <w:rFonts w:ascii="Calibri" w:hAns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край,</w:t>
                        </w:r>
                        <w:r>
                          <w:rPr>
                            <w:rFonts w:ascii="Calibri" w:hAns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г.Краснодар Ул.Новороссийская, д.226</w:t>
                        </w:r>
                      </w:p>
                      <w:p w14:paraId="2AB0A025" w14:textId="755E4BAE" w:rsidR="009E4A2A" w:rsidRDefault="007E6395">
                        <w:pPr>
                          <w:ind w:left="56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350088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а/я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2270</w:t>
                        </w:r>
                        <w:r>
                          <w:rPr>
                            <w:rFonts w:ascii="Calibri" w:hAnsi="Calibri"/>
                            <w:spacing w:val="43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</w:rPr>
                          <w:t>Тел.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 w:rsidR="007F1CCD">
                          <w:rPr>
                            <w:rFonts w:ascii="Calibri" w:hAnsi="Calibri"/>
                          </w:rPr>
                          <w:t>8-(903) 411-05-70</w:t>
                        </w:r>
                      </w:p>
                      <w:p w14:paraId="54FC8248" w14:textId="77777777" w:rsidR="009E4A2A" w:rsidRDefault="007E6395">
                        <w:pPr>
                          <w:tabs>
                            <w:tab w:val="left" w:pos="6416"/>
                          </w:tabs>
                          <w:ind w:left="561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Почта:</w:t>
                        </w:r>
                        <w:r>
                          <w:rPr>
                            <w:rFonts w:ascii="Calibri" w:hAnsi="Calibri"/>
                          </w:rPr>
                          <w:tab/>
                        </w:r>
                        <w:hyperlink r:id="rId8">
                          <w:r>
                            <w:rPr>
                              <w:rFonts w:ascii="Calibri" w:hAnsi="Calibri"/>
                              <w:spacing w:val="-2"/>
                            </w:rPr>
                            <w:t>polilak@list.ru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254B35" w14:textId="77777777" w:rsidR="009E4A2A" w:rsidRDefault="007E6395">
      <w:pPr>
        <w:pStyle w:val="a3"/>
        <w:spacing w:before="6"/>
        <w:rPr>
          <w:b w:val="0"/>
          <w:sz w:val="14"/>
        </w:rPr>
      </w:pPr>
      <w:r>
        <w:rPr>
          <w:b w:val="0"/>
          <w:noProof/>
          <w:sz w:val="14"/>
        </w:rPr>
        <w:drawing>
          <wp:anchor distT="0" distB="0" distL="0" distR="0" simplePos="0" relativeHeight="487588352" behindDoc="1" locked="0" layoutInCell="1" allowOverlap="1" wp14:anchorId="0BE8052E" wp14:editId="5F1B7985">
            <wp:simplePos x="0" y="0"/>
            <wp:positionH relativeFrom="page">
              <wp:posOffset>1080135</wp:posOffset>
            </wp:positionH>
            <wp:positionV relativeFrom="paragraph">
              <wp:posOffset>121704</wp:posOffset>
            </wp:positionV>
            <wp:extent cx="1778224" cy="2286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2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3043F" w14:textId="77777777" w:rsidR="009E4A2A" w:rsidRDefault="007E6395">
      <w:pPr>
        <w:pStyle w:val="a4"/>
      </w:pPr>
      <w:r>
        <w:rPr>
          <w:spacing w:val="-2"/>
        </w:rPr>
        <w:t>Техническая</w:t>
      </w:r>
      <w:r>
        <w:rPr>
          <w:spacing w:val="-9"/>
        </w:rPr>
        <w:t xml:space="preserve"> </w:t>
      </w:r>
      <w:r>
        <w:rPr>
          <w:spacing w:val="-2"/>
        </w:rPr>
        <w:t>спецификация</w:t>
      </w:r>
      <w:r>
        <w:rPr>
          <w:spacing w:val="-6"/>
        </w:rPr>
        <w:t xml:space="preserve"> </w:t>
      </w:r>
      <w:r>
        <w:rPr>
          <w:spacing w:val="-2"/>
        </w:rPr>
        <w:t>продукта</w:t>
      </w:r>
    </w:p>
    <w:p w14:paraId="7886D67A" w14:textId="77777777" w:rsidR="009E4A2A" w:rsidRDefault="009E4A2A">
      <w:pPr>
        <w:pStyle w:val="a3"/>
        <w:spacing w:before="52"/>
        <w:rPr>
          <w:sz w:val="44"/>
        </w:rPr>
      </w:pPr>
    </w:p>
    <w:p w14:paraId="67DEEE3E" w14:textId="77777777" w:rsidR="009E4A2A" w:rsidRDefault="007E6395">
      <w:pPr>
        <w:ind w:left="994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Код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продукта:</w:t>
      </w:r>
    </w:p>
    <w:p w14:paraId="6E66BE53" w14:textId="77777777" w:rsidR="009E4A2A" w:rsidRDefault="007E6395">
      <w:pPr>
        <w:pStyle w:val="a3"/>
        <w:spacing w:before="4"/>
        <w:rPr>
          <w:rFonts w:ascii="Cambria"/>
          <w:sz w:val="6"/>
        </w:rPr>
      </w:pPr>
      <w:r>
        <w:rPr>
          <w:rFonts w:ascii="Cambria"/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11CBEB" wp14:editId="11C8BFBB">
                <wp:simplePos x="0" y="0"/>
                <wp:positionH relativeFrom="page">
                  <wp:posOffset>1149400</wp:posOffset>
                </wp:positionH>
                <wp:positionV relativeFrom="paragraph">
                  <wp:posOffset>71986</wp:posOffset>
                </wp:positionV>
                <wp:extent cx="1599565" cy="3829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9565" cy="38290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36CEC8" w14:textId="77777777" w:rsidR="009E4A2A" w:rsidRDefault="007E6395">
                            <w:pPr>
                              <w:spacing w:before="5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FP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1CBEB" id="Textbox 7" o:spid="_x0000_s1031" type="#_x0000_t202" style="position:absolute;margin-left:90.5pt;margin-top:5.65pt;width:125.95pt;height:30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" filled="f" strokeweight=".50797mm">
                <v:path arrowok="t"/>
                <v:textbox inset="0,0,0,0">
                  <w:txbxContent>
                    <w:p w14:paraId="1C36CEC8" w14:textId="77777777" w:rsidR="009E4A2A" w:rsidRDefault="007E6395">
                      <w:pPr>
                        <w:spacing w:before="5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FP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277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A07561" w14:textId="77777777" w:rsidR="009E4A2A" w:rsidRDefault="009E4A2A">
      <w:pPr>
        <w:pStyle w:val="a3"/>
        <w:spacing w:before="267"/>
        <w:rPr>
          <w:rFonts w:ascii="Cambria"/>
          <w:sz w:val="28"/>
        </w:rPr>
      </w:pPr>
    </w:p>
    <w:p w14:paraId="04C3F491" w14:textId="77777777" w:rsidR="009E4A2A" w:rsidRDefault="007E6395">
      <w:pPr>
        <w:pStyle w:val="1"/>
        <w:ind w:left="994"/>
        <w:rPr>
          <w:rFonts w:ascii="Cambria" w:hAnsi="Cambria"/>
        </w:rPr>
      </w:pPr>
      <w:r>
        <w:rPr>
          <w:rFonts w:ascii="Cambria" w:hAnsi="Cambria"/>
          <w:spacing w:val="-2"/>
        </w:rPr>
        <w:t>ОПИСАНИЕ:</w:t>
      </w:r>
    </w:p>
    <w:p w14:paraId="6C8A088F" w14:textId="77777777" w:rsidR="009E4A2A" w:rsidRDefault="009E4A2A">
      <w:pPr>
        <w:pStyle w:val="a3"/>
        <w:rPr>
          <w:rFonts w:ascii="Cambria"/>
          <w:sz w:val="20"/>
        </w:rPr>
      </w:pPr>
    </w:p>
    <w:p w14:paraId="06774466" w14:textId="77777777" w:rsidR="009E4A2A" w:rsidRDefault="007E6395">
      <w:pPr>
        <w:pStyle w:val="a3"/>
        <w:spacing w:before="44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7015BD" wp14:editId="2FFEE554">
                <wp:simplePos x="0" y="0"/>
                <wp:positionH relativeFrom="page">
                  <wp:posOffset>1149400</wp:posOffset>
                </wp:positionH>
                <wp:positionV relativeFrom="paragraph">
                  <wp:posOffset>201932</wp:posOffset>
                </wp:positionV>
                <wp:extent cx="3510915" cy="615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61595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FE4F98" w14:textId="77777777" w:rsidR="009E4A2A" w:rsidRDefault="007E6395">
                            <w:pPr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ПИГМЕНТИРОВАННЫЙ</w:t>
                            </w:r>
                          </w:p>
                          <w:p w14:paraId="7A402E4A" w14:textId="77777777" w:rsidR="009E4A2A" w:rsidRDefault="007E6395">
                            <w:pPr>
                              <w:tabs>
                                <w:tab w:val="left" w:pos="3373"/>
                              </w:tabs>
                              <w:spacing w:before="50"/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ГРУНТ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015BD" id="Textbox 8" o:spid="_x0000_s1032" type="#_x0000_t202" style="position:absolute;margin-left:90.5pt;margin-top:15.9pt;width:276.45pt;height:48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" filled="f" strokeweight=".50797mm">
                <v:path arrowok="t"/>
                <v:textbox inset="0,0,0,0">
                  <w:txbxContent>
                    <w:p w14:paraId="1FFE4F98" w14:textId="77777777" w:rsidR="009E4A2A" w:rsidRDefault="007E6395">
                      <w:pPr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ПИГМЕНТИРОВАННЫЙ</w:t>
                      </w:r>
                    </w:p>
                    <w:p w14:paraId="7A402E4A" w14:textId="77777777" w:rsidR="009E4A2A" w:rsidRDefault="007E6395">
                      <w:pPr>
                        <w:tabs>
                          <w:tab w:val="left" w:pos="3373"/>
                        </w:tabs>
                        <w:spacing w:before="50"/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ГРУНТ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7A6A4" w14:textId="77777777" w:rsidR="009E4A2A" w:rsidRDefault="009E4A2A">
      <w:pPr>
        <w:pStyle w:val="a3"/>
        <w:spacing w:before="231"/>
        <w:rPr>
          <w:rFonts w:ascii="Cambria"/>
          <w:sz w:val="28"/>
        </w:rPr>
      </w:pPr>
    </w:p>
    <w:p w14:paraId="7710B425" w14:textId="77777777" w:rsidR="009E4A2A" w:rsidRDefault="007E6395">
      <w:pPr>
        <w:ind w:left="994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B0900B" wp14:editId="7092EF9A">
                <wp:simplePos x="0" y="0"/>
                <wp:positionH relativeFrom="page">
                  <wp:posOffset>1096060</wp:posOffset>
                </wp:positionH>
                <wp:positionV relativeFrom="paragraph">
                  <wp:posOffset>248626</wp:posOffset>
                </wp:positionV>
                <wp:extent cx="5583555" cy="5168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5168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F626E8" w14:textId="77777777" w:rsidR="009E4A2A" w:rsidRDefault="007E6395">
                            <w:pPr>
                              <w:pStyle w:val="a3"/>
                              <w:spacing w:before="3" w:line="276" w:lineRule="auto"/>
                              <w:ind w:left="69" w:right="1559"/>
                            </w:pPr>
                            <w:r>
                              <w:t>Белый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возможна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колеровка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системе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светлые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оттенки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средней </w:t>
                            </w:r>
                            <w:r>
                              <w:rPr>
                                <w:spacing w:val="-2"/>
                              </w:rPr>
                              <w:t>насыщенности)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0900B" id="Textbox 9" o:spid="_x0000_s1033" type="#_x0000_t202" style="position:absolute;left:0;text-align:left;margin-left:86.3pt;margin-top:19.6pt;width:439.65pt;height:40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37F626E8" w14:textId="77777777" w:rsidR="009E4A2A" w:rsidRDefault="007E6395">
                      <w:pPr>
                        <w:pStyle w:val="a3"/>
                        <w:spacing w:before="3" w:line="276" w:lineRule="auto"/>
                        <w:ind w:left="69" w:right="1559"/>
                      </w:pPr>
                      <w:r>
                        <w:t>Белый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возможна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колеровка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системе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светлые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оттенки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средней </w:t>
                      </w:r>
                      <w:r>
                        <w:rPr>
                          <w:spacing w:val="-2"/>
                        </w:rPr>
                        <w:t>насыщенности)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pacing w:val="-2"/>
          <w:sz w:val="28"/>
        </w:rPr>
        <w:t>Цвет:</w:t>
      </w:r>
    </w:p>
    <w:p w14:paraId="56DBF616" w14:textId="77777777" w:rsidR="009E4A2A" w:rsidRDefault="009E4A2A">
      <w:pPr>
        <w:pStyle w:val="a3"/>
        <w:spacing w:before="166"/>
        <w:rPr>
          <w:rFonts w:ascii="Cambria"/>
          <w:sz w:val="28"/>
        </w:rPr>
      </w:pPr>
    </w:p>
    <w:p w14:paraId="4F7C9391" w14:textId="77777777" w:rsidR="009E4A2A" w:rsidRDefault="007E6395">
      <w:pPr>
        <w:ind w:left="994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FEDF94" wp14:editId="7FD41BAF">
                <wp:simplePos x="0" y="0"/>
                <wp:positionH relativeFrom="page">
                  <wp:posOffset>1115872</wp:posOffset>
                </wp:positionH>
                <wp:positionV relativeFrom="paragraph">
                  <wp:posOffset>248499</wp:posOffset>
                </wp:positionV>
                <wp:extent cx="5547360" cy="70104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7010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EFC9C1" w14:textId="77777777" w:rsidR="009E4A2A" w:rsidRDefault="007E6395">
                            <w:pPr>
                              <w:pStyle w:val="a3"/>
                              <w:spacing w:before="3" w:line="276" w:lineRule="auto"/>
                              <w:ind w:left="38" w:right="688"/>
                              <w:jc w:val="both"/>
                            </w:pPr>
                            <w:r>
                              <w:t>Отделка вертикальных и горизонтальных поверхностей из массива древесины (столы/стулья)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мебельных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панелей,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больших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плоских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поверхностей,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фигурных (фрезерованных) и плоских изделий MDF средней и высокой плотности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EDF94" id="Textbox 10" o:spid="_x0000_s1034" type="#_x0000_t202" style="position:absolute;left:0;text-align:left;margin-left:87.85pt;margin-top:19.55pt;width:436.8pt;height:55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" filled="f" strokeweight="1.44pt">
                <v:path arrowok="t"/>
                <v:textbox inset="0,0,0,0">
                  <w:txbxContent>
                    <w:p w14:paraId="11EFC9C1" w14:textId="77777777" w:rsidR="009E4A2A" w:rsidRDefault="007E6395">
                      <w:pPr>
                        <w:pStyle w:val="a3"/>
                        <w:spacing w:before="3" w:line="276" w:lineRule="auto"/>
                        <w:ind w:left="38" w:right="688"/>
                        <w:jc w:val="both"/>
                      </w:pPr>
                      <w:r>
                        <w:t>Отделка вертикальных и горизонтальных поверхностей из массива древесины (столы/стулья)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мебельных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панелей,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больших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плоских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поверхностей,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фигурных (фрезерованных) и плоских изделий MDF средней и высокой плотности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Область</w:t>
      </w:r>
      <w:r>
        <w:rPr>
          <w:rFonts w:ascii="Cambria" w:hAnsi="Cambria"/>
          <w:b/>
          <w:spacing w:val="-2"/>
          <w:sz w:val="28"/>
        </w:rPr>
        <w:t xml:space="preserve"> применения:</w:t>
      </w:r>
    </w:p>
    <w:p w14:paraId="7935F8E4" w14:textId="77777777" w:rsidR="009E4A2A" w:rsidRDefault="007E6395">
      <w:pPr>
        <w:spacing w:before="17"/>
        <w:ind w:left="994"/>
        <w:rPr>
          <w:b/>
          <w:sz w:val="28"/>
        </w:rPr>
      </w:pPr>
      <w:r>
        <w:rPr>
          <w:b/>
          <w:sz w:val="28"/>
        </w:rPr>
        <w:t>Способ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нанесения:</w:t>
      </w:r>
    </w:p>
    <w:p w14:paraId="269A2D27" w14:textId="77777777" w:rsidR="009E4A2A" w:rsidRDefault="007E6395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37107F" wp14:editId="66809ECB">
                <wp:simplePos x="0" y="0"/>
                <wp:positionH relativeFrom="page">
                  <wp:posOffset>1134160</wp:posOffset>
                </wp:positionH>
                <wp:positionV relativeFrom="paragraph">
                  <wp:posOffset>165405</wp:posOffset>
                </wp:positionV>
                <wp:extent cx="5528945" cy="7016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7016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9CAE79" w14:textId="77777777" w:rsidR="009E4A2A" w:rsidRDefault="007E6395">
                            <w:pPr>
                              <w:pStyle w:val="a3"/>
                              <w:spacing w:before="1" w:line="276" w:lineRule="auto"/>
                              <w:ind w:left="93" w:right="345"/>
                            </w:pPr>
                            <w:r>
                              <w:t>Пневматический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(краскопульты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безвоздушные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системы нанесения (AirMix), роботизированные системы окрашивания и лаконаливные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7107F" id="Textbox 11" o:spid="_x0000_s1035" type="#_x0000_t202" style="position:absolute;margin-left:89.3pt;margin-top:13pt;width:435.35pt;height:55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" filled="f" strokeweight="1.44pt">
                <v:path arrowok="t"/>
                <v:textbox inset="0,0,0,0">
                  <w:txbxContent>
                    <w:p w14:paraId="3C9CAE79" w14:textId="77777777" w:rsidR="009E4A2A" w:rsidRDefault="007E6395">
                      <w:pPr>
                        <w:pStyle w:val="a3"/>
                        <w:spacing w:before="1" w:line="276" w:lineRule="auto"/>
                        <w:ind w:left="93" w:right="345"/>
                      </w:pPr>
                      <w:r>
                        <w:t>Пневматический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(краскопульты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безвоздушные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системы нанесения (AirMix), роботизированные системы окрашивания и лаконаливные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3016C" w14:textId="77777777" w:rsidR="009E4A2A" w:rsidRDefault="009E4A2A">
      <w:pPr>
        <w:pStyle w:val="a3"/>
        <w:rPr>
          <w:sz w:val="19"/>
        </w:rPr>
        <w:sectPr w:rsidR="009E4A2A">
          <w:type w:val="continuous"/>
          <w:pgSz w:w="11910" w:h="16840"/>
          <w:pgMar w:top="1120" w:right="850" w:bottom="280" w:left="708" w:header="720" w:footer="720" w:gutter="0"/>
          <w:cols w:space="720"/>
        </w:sectPr>
      </w:pPr>
    </w:p>
    <w:p w14:paraId="6B1A2DF3" w14:textId="77777777" w:rsidR="009E4A2A" w:rsidRDefault="007E6395">
      <w:pPr>
        <w:tabs>
          <w:tab w:val="left" w:pos="6562"/>
        </w:tabs>
        <w:spacing w:before="77"/>
        <w:ind w:left="994"/>
        <w:rPr>
          <w:b/>
          <w:sz w:val="28"/>
        </w:rPr>
      </w:pPr>
      <w:r>
        <w:rPr>
          <w:b/>
          <w:sz w:val="28"/>
        </w:rPr>
        <w:lastRenderedPageBreak/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p w14:paraId="6661B970" w14:textId="77777777" w:rsidR="009E4A2A" w:rsidRDefault="009E4A2A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4961"/>
      </w:tblGrid>
      <w:tr w:rsidR="009E4A2A" w14:paraId="4BC6F7F3" w14:textId="77777777">
        <w:trPr>
          <w:trHeight w:val="956"/>
        </w:trPr>
        <w:tc>
          <w:tcPr>
            <w:tcW w:w="1985" w:type="dxa"/>
          </w:tcPr>
          <w:p w14:paraId="4E13E8C2" w14:textId="77777777" w:rsidR="009E4A2A" w:rsidRDefault="007E6395">
            <w:pPr>
              <w:pStyle w:val="TableParagraph"/>
              <w:spacing w:line="278" w:lineRule="auto"/>
              <w:ind w:left="536" w:hanging="60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 </w:t>
            </w:r>
            <w:r>
              <w:rPr>
                <w:b/>
                <w:spacing w:val="-2"/>
                <w:sz w:val="28"/>
              </w:rPr>
              <w:t>(грунт)</w:t>
            </w:r>
          </w:p>
        </w:tc>
        <w:tc>
          <w:tcPr>
            <w:tcW w:w="1701" w:type="dxa"/>
          </w:tcPr>
          <w:p w14:paraId="6CD549F8" w14:textId="77777777" w:rsidR="009E4A2A" w:rsidRDefault="007E6395">
            <w:pPr>
              <w:pStyle w:val="TableParagraph"/>
              <w:spacing w:before="4"/>
              <w:ind w:left="3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277</w:t>
            </w:r>
          </w:p>
        </w:tc>
        <w:tc>
          <w:tcPr>
            <w:tcW w:w="4961" w:type="dxa"/>
          </w:tcPr>
          <w:p w14:paraId="4D8393B9" w14:textId="77777777" w:rsidR="009E4A2A" w:rsidRDefault="007E6395">
            <w:pPr>
              <w:pStyle w:val="TableParagraph"/>
              <w:spacing w:before="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9E4A2A" w14:paraId="34B57A8B" w14:textId="77777777">
        <w:trPr>
          <w:trHeight w:val="1510"/>
        </w:trPr>
        <w:tc>
          <w:tcPr>
            <w:tcW w:w="1985" w:type="dxa"/>
          </w:tcPr>
          <w:p w14:paraId="2B22F3A7" w14:textId="77777777" w:rsidR="009E4A2A" w:rsidRDefault="009E4A2A">
            <w:pPr>
              <w:pStyle w:val="TableParagraph"/>
              <w:spacing w:before="248"/>
              <w:ind w:left="0"/>
              <w:rPr>
                <w:b/>
                <w:sz w:val="28"/>
              </w:rPr>
            </w:pPr>
          </w:p>
          <w:p w14:paraId="76EA275B" w14:textId="77777777" w:rsidR="009E4A2A" w:rsidRDefault="007E6395">
            <w:pPr>
              <w:pStyle w:val="TableParagraph"/>
              <w:spacing w:before="1" w:line="278" w:lineRule="auto"/>
              <w:ind w:left="107" w:firstLine="3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Часть В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1701" w:type="dxa"/>
          </w:tcPr>
          <w:p w14:paraId="0FF4B829" w14:textId="77777777" w:rsidR="009E4A2A" w:rsidRDefault="009E4A2A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14:paraId="3A49B82A" w14:textId="77777777" w:rsidR="009E4A2A" w:rsidRDefault="007E6395">
            <w:pPr>
              <w:pStyle w:val="TableParagraph"/>
              <w:spacing w:before="0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331</w:t>
            </w:r>
          </w:p>
        </w:tc>
        <w:tc>
          <w:tcPr>
            <w:tcW w:w="4961" w:type="dxa"/>
          </w:tcPr>
          <w:p w14:paraId="392AF0BC" w14:textId="77777777" w:rsidR="009E4A2A" w:rsidRDefault="009E4A2A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14:paraId="3F622F18" w14:textId="77777777" w:rsidR="009E4A2A" w:rsidRDefault="007E6395">
            <w:pPr>
              <w:pStyle w:val="TableParagraph"/>
              <w:spacing w:before="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9E4A2A" w14:paraId="44473634" w14:textId="77777777">
        <w:trPr>
          <w:trHeight w:val="572"/>
        </w:trPr>
        <w:tc>
          <w:tcPr>
            <w:tcW w:w="1985" w:type="dxa"/>
          </w:tcPr>
          <w:p w14:paraId="312B03A2" w14:textId="77777777" w:rsidR="009E4A2A" w:rsidRDefault="007E6395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1701" w:type="dxa"/>
          </w:tcPr>
          <w:p w14:paraId="5A372F39" w14:textId="77777777" w:rsidR="009E4A2A" w:rsidRDefault="007E6395">
            <w:pPr>
              <w:pStyle w:val="TableParagraph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1050**</w:t>
            </w:r>
          </w:p>
        </w:tc>
        <w:tc>
          <w:tcPr>
            <w:tcW w:w="4961" w:type="dxa"/>
          </w:tcPr>
          <w:p w14:paraId="121B8197" w14:textId="77777777" w:rsidR="009E4A2A" w:rsidRDefault="007E6395">
            <w:pPr>
              <w:pStyle w:val="TableParagraph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10-</w:t>
            </w: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14:paraId="7AF73324" w14:textId="77777777" w:rsidR="009E4A2A" w:rsidRDefault="009E4A2A">
      <w:pPr>
        <w:pStyle w:val="a3"/>
        <w:spacing w:before="248"/>
        <w:rPr>
          <w:sz w:val="28"/>
        </w:rPr>
      </w:pPr>
    </w:p>
    <w:p w14:paraId="7871EC81" w14:textId="77777777" w:rsidR="009E4A2A" w:rsidRDefault="007E6395">
      <w:pPr>
        <w:spacing w:before="1" w:line="276" w:lineRule="auto"/>
        <w:ind w:left="994" w:right="139"/>
      </w:pPr>
      <w:r>
        <w:rPr>
          <w:b/>
        </w:rPr>
        <w:t>**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фирменный</w:t>
      </w:r>
      <w:r>
        <w:rPr>
          <w:spacing w:val="-3"/>
        </w:rPr>
        <w:t xml:space="preserve"> </w:t>
      </w:r>
      <w:r>
        <w:t>разбавитель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аналогичный</w:t>
      </w:r>
      <w:r>
        <w:rPr>
          <w:spacing w:val="80"/>
        </w:rPr>
        <w:t xml:space="preserve"> </w:t>
      </w:r>
      <w:r>
        <w:t>разбавитель другой марки.</w:t>
      </w:r>
    </w:p>
    <w:p w14:paraId="458AF797" w14:textId="77777777" w:rsidR="009E4A2A" w:rsidRDefault="007E6395">
      <w:pPr>
        <w:spacing w:before="202"/>
        <w:ind w:left="994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7F4936E4" w14:textId="77777777" w:rsidR="009E4A2A" w:rsidRDefault="009E4A2A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957"/>
      </w:tblGrid>
      <w:tr w:rsidR="009E4A2A" w14:paraId="530F1B10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36CBBD45" w14:textId="77777777" w:rsidR="009E4A2A" w:rsidRDefault="007E6395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4128BE08" w14:textId="77777777" w:rsidR="009E4A2A" w:rsidRDefault="007E6395">
            <w:pPr>
              <w:pStyle w:val="TableParagraph"/>
              <w:ind w:left="3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1,500(+/-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Kg/Lt</w:t>
            </w:r>
          </w:p>
        </w:tc>
      </w:tr>
      <w:tr w:rsidR="009E4A2A" w14:paraId="11A197D7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058E0CB5" w14:textId="77777777" w:rsidR="009E4A2A" w:rsidRDefault="007E6395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358A31B4" w14:textId="77777777" w:rsidR="009E4A2A" w:rsidRDefault="007E6395">
            <w:pPr>
              <w:pStyle w:val="TableParagraph"/>
              <w:ind w:left="3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9E4A2A" w14:paraId="56C15E1E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7F4AD796" w14:textId="77777777" w:rsidR="009E4A2A" w:rsidRDefault="007E6395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753D9671" w14:textId="41645910" w:rsidR="009E4A2A" w:rsidRDefault="007E6395">
            <w:pPr>
              <w:pStyle w:val="TableParagraph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9E4A2A" w14:paraId="11F146CE" w14:textId="77777777">
        <w:trPr>
          <w:trHeight w:val="572"/>
        </w:trPr>
        <w:tc>
          <w:tcPr>
            <w:tcW w:w="3685" w:type="dxa"/>
            <w:tcBorders>
              <w:right w:val="single" w:sz="6" w:space="0" w:color="000000"/>
            </w:tcBorders>
          </w:tcPr>
          <w:p w14:paraId="5344827C" w14:textId="77777777" w:rsidR="009E4A2A" w:rsidRDefault="007E6395">
            <w:pPr>
              <w:pStyle w:val="TableParagraph"/>
              <w:ind w:left="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57" w:type="dxa"/>
            <w:tcBorders>
              <w:left w:val="single" w:sz="6" w:space="0" w:color="000000"/>
            </w:tcBorders>
          </w:tcPr>
          <w:p w14:paraId="064EA3DF" w14:textId="77777777" w:rsidR="009E4A2A" w:rsidRDefault="007E6395">
            <w:pPr>
              <w:pStyle w:val="TableParagraph"/>
              <w:ind w:left="3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125-225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гр\кв.м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7036076D" w14:textId="77777777" w:rsidR="009E4A2A" w:rsidRDefault="007E6395">
      <w:pPr>
        <w:spacing w:before="2"/>
        <w:ind w:left="994"/>
      </w:pPr>
      <w:r>
        <w:rPr>
          <w:b/>
          <w:sz w:val="28"/>
        </w:rPr>
        <w:t>*-</w:t>
      </w:r>
      <w:r>
        <w:rPr>
          <w:b/>
          <w:spacing w:val="-10"/>
          <w:sz w:val="2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нанесения</w:t>
      </w:r>
      <w:r>
        <w:rPr>
          <w:spacing w:val="-7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rPr>
          <w:spacing w:val="-2"/>
        </w:rPr>
        <w:t>Рекомендации)</w:t>
      </w:r>
    </w:p>
    <w:p w14:paraId="63C7E272" w14:textId="77777777" w:rsidR="009E4A2A" w:rsidRDefault="009E4A2A">
      <w:pPr>
        <w:pStyle w:val="a3"/>
        <w:rPr>
          <w:b w:val="0"/>
          <w:sz w:val="20"/>
        </w:rPr>
      </w:pPr>
    </w:p>
    <w:p w14:paraId="06472761" w14:textId="77777777" w:rsidR="009E4A2A" w:rsidRDefault="009E4A2A">
      <w:pPr>
        <w:pStyle w:val="a3"/>
        <w:rPr>
          <w:b w:val="0"/>
          <w:sz w:val="20"/>
        </w:rPr>
      </w:pPr>
    </w:p>
    <w:p w14:paraId="72BE604B" w14:textId="77777777" w:rsidR="009E4A2A" w:rsidRDefault="009E4A2A">
      <w:pPr>
        <w:pStyle w:val="a3"/>
        <w:rPr>
          <w:b w:val="0"/>
          <w:sz w:val="20"/>
        </w:rPr>
      </w:pPr>
    </w:p>
    <w:p w14:paraId="0C8115F6" w14:textId="77777777" w:rsidR="009E4A2A" w:rsidRDefault="009E4A2A">
      <w:pPr>
        <w:pStyle w:val="a3"/>
        <w:rPr>
          <w:b w:val="0"/>
          <w:sz w:val="20"/>
        </w:rPr>
      </w:pPr>
    </w:p>
    <w:p w14:paraId="4F342375" w14:textId="77777777" w:rsidR="009E4A2A" w:rsidRDefault="009E4A2A">
      <w:pPr>
        <w:pStyle w:val="a3"/>
        <w:spacing w:before="155"/>
        <w:rPr>
          <w:b w:val="0"/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101"/>
      </w:tblGrid>
      <w:tr w:rsidR="009E4A2A" w14:paraId="385D6132" w14:textId="77777777">
        <w:trPr>
          <w:trHeight w:val="1141"/>
        </w:trPr>
        <w:tc>
          <w:tcPr>
            <w:tcW w:w="3541" w:type="dxa"/>
            <w:tcBorders>
              <w:right w:val="single" w:sz="6" w:space="0" w:color="000000"/>
            </w:tcBorders>
          </w:tcPr>
          <w:p w14:paraId="1E4115F9" w14:textId="77777777" w:rsidR="009E4A2A" w:rsidRDefault="007E6395">
            <w:pPr>
              <w:pStyle w:val="TableParagraph"/>
              <w:spacing w:line="278" w:lineRule="auto"/>
              <w:ind w:left="640" w:hanging="320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1" w:type="dxa"/>
            <w:tcBorders>
              <w:left w:val="single" w:sz="6" w:space="0" w:color="000000"/>
            </w:tcBorders>
          </w:tcPr>
          <w:p w14:paraId="41F4BC76" w14:textId="40FF7618" w:rsidR="009E4A2A" w:rsidRDefault="007E6395">
            <w:pPr>
              <w:pStyle w:val="TableParagraph"/>
              <w:tabs>
                <w:tab w:val="left" w:pos="2416"/>
                <w:tab w:val="left" w:pos="2857"/>
              </w:tabs>
              <w:spacing w:before="4"/>
              <w:ind w:left="1158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15-20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  <w:p w14:paraId="64EECDE3" w14:textId="22FB6182" w:rsidR="009E4A2A" w:rsidRDefault="007E6395">
            <w:pPr>
              <w:pStyle w:val="TableParagraph"/>
              <w:tabs>
                <w:tab w:val="left" w:pos="2757"/>
              </w:tabs>
              <w:spacing w:before="247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отлип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до 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9E4A2A" w14:paraId="2CD83AF7" w14:textId="77777777">
        <w:trPr>
          <w:trHeight w:val="1141"/>
        </w:trPr>
        <w:tc>
          <w:tcPr>
            <w:tcW w:w="3541" w:type="dxa"/>
            <w:tcBorders>
              <w:right w:val="single" w:sz="6" w:space="0" w:color="000000"/>
            </w:tcBorders>
          </w:tcPr>
          <w:p w14:paraId="71668BEF" w14:textId="77777777" w:rsidR="009E4A2A" w:rsidRDefault="007E6395">
            <w:pPr>
              <w:pStyle w:val="TableParagraph"/>
              <w:spacing w:before="4"/>
              <w:ind w:left="9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1" w:type="dxa"/>
            <w:tcBorders>
              <w:left w:val="single" w:sz="6" w:space="0" w:color="000000"/>
            </w:tcBorders>
          </w:tcPr>
          <w:p w14:paraId="061348B0" w14:textId="77777777" w:rsidR="009E4A2A" w:rsidRDefault="007E6395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5"/>
                <w:sz w:val="28"/>
              </w:rPr>
              <w:t xml:space="preserve"> мин</w:t>
            </w:r>
          </w:p>
        </w:tc>
      </w:tr>
      <w:tr w:rsidR="009E4A2A" w14:paraId="274249F8" w14:textId="77777777">
        <w:trPr>
          <w:trHeight w:val="1141"/>
        </w:trPr>
        <w:tc>
          <w:tcPr>
            <w:tcW w:w="3541" w:type="dxa"/>
            <w:tcBorders>
              <w:right w:val="single" w:sz="6" w:space="0" w:color="000000"/>
            </w:tcBorders>
          </w:tcPr>
          <w:p w14:paraId="7E5AE3F4" w14:textId="77777777" w:rsidR="009E4A2A" w:rsidRDefault="007E6395">
            <w:pPr>
              <w:pStyle w:val="TableParagraph"/>
              <w:spacing w:before="0" w:line="278" w:lineRule="auto"/>
              <w:ind w:left="1405" w:hanging="102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1" w:type="dxa"/>
            <w:tcBorders>
              <w:left w:val="single" w:sz="6" w:space="0" w:color="000000"/>
            </w:tcBorders>
          </w:tcPr>
          <w:p w14:paraId="7FE7F9C1" w14:textId="77777777" w:rsidR="009E4A2A" w:rsidRDefault="007E6395">
            <w:pPr>
              <w:pStyle w:val="TableParagraph"/>
              <w:ind w:left="1456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20°C -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≤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01655388" w14:textId="77777777" w:rsidR="009E4A2A" w:rsidRDefault="007E6395">
            <w:pPr>
              <w:pStyle w:val="TableParagraph"/>
              <w:spacing w:before="249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30°C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351C8676" w14:textId="77777777" w:rsidR="009E4A2A" w:rsidRDefault="009E4A2A">
      <w:pPr>
        <w:pStyle w:val="TableParagraph"/>
        <w:rPr>
          <w:b/>
          <w:sz w:val="28"/>
        </w:rPr>
        <w:sectPr w:rsidR="009E4A2A">
          <w:pgSz w:w="11910" w:h="16840"/>
          <w:pgMar w:top="1040" w:right="850" w:bottom="280" w:left="708" w:header="720" w:footer="720" w:gutter="0"/>
          <w:cols w:space="720"/>
        </w:sectPr>
      </w:pPr>
    </w:p>
    <w:p w14:paraId="225F3A44" w14:textId="77777777" w:rsidR="009E4A2A" w:rsidRDefault="007E6395">
      <w:pPr>
        <w:spacing w:before="77"/>
        <w:ind w:left="994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свойства:</w:t>
      </w:r>
    </w:p>
    <w:p w14:paraId="3A4B1949" w14:textId="77777777" w:rsidR="009E4A2A" w:rsidRDefault="007E6395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58B699" wp14:editId="29136C63">
                <wp:simplePos x="0" y="0"/>
                <wp:positionH relativeFrom="page">
                  <wp:posOffset>1200150</wp:posOffset>
                </wp:positionH>
                <wp:positionV relativeFrom="paragraph">
                  <wp:posOffset>162560</wp:posOffset>
                </wp:positionV>
                <wp:extent cx="5458460" cy="1924050"/>
                <wp:effectExtent l="0" t="0" r="27940" b="1905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9240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4B044" w14:textId="5DD3FD59" w:rsidR="009E4A2A" w:rsidRDefault="007E6395">
                            <w:pPr>
                              <w:pStyle w:val="a3"/>
                              <w:spacing w:before="3" w:line="276" w:lineRule="auto"/>
                              <w:ind w:left="91" w:right="78"/>
                            </w:pPr>
                            <w:r>
                              <w:t>Серия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пигментированный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грунт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высоким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сухим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остатком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 высокой укрывистостью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широкого применения, наносимый распылением, включая «аирмикс», безвоздушные, а также лаконаливное оборудование. Он</w:t>
                            </w:r>
                          </w:p>
                          <w:p w14:paraId="145AE99D" w14:textId="28AB167A" w:rsidR="009E4A2A" w:rsidRDefault="007E6395">
                            <w:pPr>
                              <w:pStyle w:val="a3"/>
                              <w:spacing w:line="276" w:lineRule="auto"/>
                              <w:ind w:left="91" w:right="577"/>
                              <w:jc w:val="both"/>
                            </w:pPr>
                            <w:r>
                              <w:t>наносится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горизонтальные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вертикальные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поверхности.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  <w:p w14:paraId="7EC0D564" w14:textId="77777777" w:rsidR="009E4A2A" w:rsidRDefault="007E6395">
                            <w:pPr>
                              <w:pStyle w:val="a3"/>
                              <w:spacing w:before="199" w:line="276" w:lineRule="auto"/>
                              <w:ind w:left="91" w:right="486"/>
                              <w:jc w:val="both"/>
                            </w:pPr>
                            <w:r>
                              <w:t>FР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хорошую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скорость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сушки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растекаемость,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легко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шлифуется, обладает высокой прочностью и адгезией.</w:t>
                            </w:r>
                          </w:p>
                          <w:p w14:paraId="46C767B8" w14:textId="77777777" w:rsidR="009E4A2A" w:rsidRDefault="007E6395">
                            <w:pPr>
                              <w:pStyle w:val="a3"/>
                              <w:spacing w:before="200" w:line="276" w:lineRule="auto"/>
                              <w:ind w:left="91" w:right="78"/>
                            </w:pPr>
                            <w:r>
                              <w:t>Сформированное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покрытие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отличные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химико-физические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свойства, твердость и эластичность пленки.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B699" id="Textbox 12" o:spid="_x0000_s1036" type="#_x0000_t202" style="position:absolute;margin-left:94.5pt;margin-top:12.8pt;width:429.8pt;height:151.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" filled="f" strokeweight="1.44pt">
                <v:path arrowok="t"/>
                <v:textbox inset="0,0,0,0">
                  <w:txbxContent>
                    <w:p w14:paraId="2434B044" w14:textId="5DD3FD59" w:rsidR="009E4A2A" w:rsidRDefault="007E6395">
                      <w:pPr>
                        <w:pStyle w:val="a3"/>
                        <w:spacing w:before="3" w:line="276" w:lineRule="auto"/>
                        <w:ind w:left="91" w:right="78"/>
                      </w:pPr>
                      <w:r>
                        <w:t>Серия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FР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277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пигментированный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грунт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высоким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сухим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остатком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 высокой укрывистостью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широкого применения, наносимый распылением, включая «аирмикс», безвоздушные, а также лаконаливное оборудование. Он</w:t>
                      </w:r>
                    </w:p>
                    <w:p w14:paraId="145AE99D" w14:textId="28AB167A" w:rsidR="009E4A2A" w:rsidRDefault="007E6395">
                      <w:pPr>
                        <w:pStyle w:val="a3"/>
                        <w:spacing w:line="276" w:lineRule="auto"/>
                        <w:ind w:left="91" w:right="577"/>
                        <w:jc w:val="both"/>
                      </w:pPr>
                      <w:r>
                        <w:t>наносится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горизонтальные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вертикальные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поверхности.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</w:p>
                    <w:p w14:paraId="7EC0D564" w14:textId="77777777" w:rsidR="009E4A2A" w:rsidRDefault="007E6395">
                      <w:pPr>
                        <w:pStyle w:val="a3"/>
                        <w:spacing w:before="199" w:line="276" w:lineRule="auto"/>
                        <w:ind w:left="91" w:right="486"/>
                        <w:jc w:val="both"/>
                      </w:pPr>
                      <w:r>
                        <w:t>FР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277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хорошую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скорость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сушки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растекаемость,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легко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шлифуется, обладает высокой прочностью и адгезией.</w:t>
                      </w:r>
                    </w:p>
                    <w:p w14:paraId="46C767B8" w14:textId="77777777" w:rsidR="009E4A2A" w:rsidRDefault="007E6395">
                      <w:pPr>
                        <w:pStyle w:val="a3"/>
                        <w:spacing w:before="200" w:line="276" w:lineRule="auto"/>
                        <w:ind w:left="91" w:right="78"/>
                      </w:pPr>
                      <w:r>
                        <w:t>Сформированное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покрытие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отличные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химико-физические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свойства, твердость и эластичность пленки.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15C7CB" w14:textId="77777777" w:rsidR="009E4A2A" w:rsidRDefault="009E4A2A">
      <w:pPr>
        <w:pStyle w:val="a3"/>
        <w:spacing w:before="266"/>
        <w:rPr>
          <w:sz w:val="28"/>
        </w:rPr>
      </w:pPr>
    </w:p>
    <w:p w14:paraId="549E96CE" w14:textId="77777777" w:rsidR="009E4A2A" w:rsidRDefault="007E6395">
      <w:pPr>
        <w:ind w:left="994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630C3194" w14:textId="77777777" w:rsidR="009E4A2A" w:rsidRDefault="007E6395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79D1A5" wp14:editId="5E700292">
                <wp:simplePos x="0" y="0"/>
                <wp:positionH relativeFrom="page">
                  <wp:posOffset>1200150</wp:posOffset>
                </wp:positionH>
                <wp:positionV relativeFrom="paragraph">
                  <wp:posOffset>165100</wp:posOffset>
                </wp:positionV>
                <wp:extent cx="5458460" cy="3924300"/>
                <wp:effectExtent l="0" t="0" r="27940" b="1905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39243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7DDCDB" w14:textId="0C3313ED" w:rsidR="009E4A2A" w:rsidRDefault="007E6395" w:rsidP="007E63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1" w:line="276" w:lineRule="auto"/>
                              <w:ind w:right="312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подготавливать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поверхность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гритностью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P240\320, это позволит добиться наилучшей адгезии грунта к поверхности а так же снизит вероятность возникновения ворсистых сегментов (в местах фрезерования) и др. </w:t>
                            </w:r>
                            <w:r>
                              <w:rPr>
                                <w:spacing w:val="-2"/>
                              </w:rPr>
                              <w:t>дефектов.</w:t>
                            </w:r>
                          </w:p>
                          <w:p w14:paraId="1E901EBA" w14:textId="77777777" w:rsidR="007E6395" w:rsidRDefault="007E6395" w:rsidP="007E63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1" w:line="276" w:lineRule="auto"/>
                              <w:ind w:right="312" w:firstLine="0"/>
                            </w:pPr>
                          </w:p>
                          <w:p w14:paraId="408EA256" w14:textId="77777777" w:rsidR="009E4A2A" w:rsidRDefault="007E63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left="224" w:hanging="133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смеси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3AF6A2D8" w14:textId="77777777" w:rsidR="009E4A2A" w:rsidRDefault="007E6395">
                            <w:pPr>
                              <w:pStyle w:val="a3"/>
                              <w:spacing w:before="38"/>
                              <w:ind w:left="91"/>
                            </w:pPr>
                            <w:r>
                              <w:t>пределах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16-18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оптимальной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растекаемости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ЛКМ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поверхности.</w:t>
                            </w:r>
                          </w:p>
                          <w:p w14:paraId="71D59E32" w14:textId="77777777" w:rsidR="009E4A2A" w:rsidRDefault="009E4A2A">
                            <w:pPr>
                              <w:pStyle w:val="a3"/>
                              <w:spacing w:before="223"/>
                            </w:pPr>
                          </w:p>
                          <w:p w14:paraId="2B22C6D9" w14:textId="77777777" w:rsidR="009E4A2A" w:rsidRDefault="007E63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line="276" w:lineRule="auto"/>
                              <w:ind w:right="253" w:firstLine="0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ГЛЯНЦЕВЫМИ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ПОКРЫТИЯМИ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Рекомендуется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производить нанесение грунта 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поверхность минимум в 2 этапа с короткой технологической паузой (2-3 мин) между слоями. В общей сложности данный материал позволяет добиться толщины мокрой пленки до 300 мкм ( по 150мкм на каждый слой).</w:t>
                            </w:r>
                          </w:p>
                          <w:p w14:paraId="70332ED9" w14:textId="77777777" w:rsidR="009E4A2A" w:rsidRDefault="007E6395">
                            <w:pPr>
                              <w:pStyle w:val="a3"/>
                              <w:spacing w:line="276" w:lineRule="auto"/>
                              <w:ind w:left="91" w:right="78"/>
                            </w:pPr>
                            <w:r>
                              <w:t>Когезионные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взаимодействия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между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слоями,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благодаря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тех.паузе,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создают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прочное грунтовое покрытие, которое в дальнейшем позволяет наносить материалы с любой степенью глянца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 100gloss</w:t>
                            </w:r>
                            <w:r>
                              <w:rPr>
                                <w:u w:val="single"/>
                              </w:rPr>
                              <w:t>без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нанесения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дополнительных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изолирующих 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грунтующих слоев.</w:t>
                            </w:r>
                          </w:p>
                          <w:p w14:paraId="769927A0" w14:textId="77777777" w:rsidR="009E4A2A" w:rsidRDefault="009E4A2A">
                            <w:pPr>
                              <w:pStyle w:val="a3"/>
                            </w:pPr>
                          </w:p>
                          <w:p w14:paraId="6C921B6F" w14:textId="77777777" w:rsidR="009E4A2A" w:rsidRDefault="009E4A2A">
                            <w:pPr>
                              <w:pStyle w:val="a3"/>
                              <w:spacing w:before="186"/>
                            </w:pPr>
                          </w:p>
                          <w:p w14:paraId="3C336A55" w14:textId="77777777" w:rsidR="009E4A2A" w:rsidRDefault="007E639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line="276" w:lineRule="auto"/>
                              <w:ind w:right="530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шлифование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гритностью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P320\P400 (ручное \ машинное шлифование)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D1A5" id="Textbox 13" o:spid="_x0000_s1037" type="#_x0000_t202" style="position:absolute;margin-left:94.5pt;margin-top:13pt;width:429.8pt;height:309pt;z-index:-15724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" filled="f" strokeweight="1.44pt">
                <v:path arrowok="t"/>
                <v:textbox inset="0,0,0,0">
                  <w:txbxContent>
                    <w:p w14:paraId="5D7DDCDB" w14:textId="0C3313ED" w:rsidR="009E4A2A" w:rsidRDefault="007E6395" w:rsidP="007E639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1" w:line="276" w:lineRule="auto"/>
                        <w:ind w:right="312" w:firstLine="0"/>
                      </w:pPr>
                      <w:r>
                        <w:t>Рекомендуется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подготавливать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поверхность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гритностью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P240\320, это позволит добиться наилучшей адгезии грунта к поверхности а так же снизит вероятность возникновения ворсистых сегментов (в местах фрезерования) и др. </w:t>
                      </w:r>
                      <w:r>
                        <w:rPr>
                          <w:spacing w:val="-2"/>
                        </w:rPr>
                        <w:t>дефектов.</w:t>
                      </w:r>
                    </w:p>
                    <w:p w14:paraId="1E901EBA" w14:textId="77777777" w:rsidR="007E6395" w:rsidRDefault="007E6395" w:rsidP="007E639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1" w:line="276" w:lineRule="auto"/>
                        <w:ind w:right="312" w:firstLine="0"/>
                      </w:pPr>
                    </w:p>
                    <w:p w14:paraId="408EA256" w14:textId="77777777" w:rsidR="009E4A2A" w:rsidRDefault="007E639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left="224" w:hanging="133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смеси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3AF6A2D8" w14:textId="77777777" w:rsidR="009E4A2A" w:rsidRDefault="007E6395">
                      <w:pPr>
                        <w:pStyle w:val="a3"/>
                        <w:spacing w:before="38"/>
                        <w:ind w:left="91"/>
                      </w:pPr>
                      <w:r>
                        <w:t>пределах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16-18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оптимальной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растекаемости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ЛКМ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поверхности.</w:t>
                      </w:r>
                    </w:p>
                    <w:p w14:paraId="71D59E32" w14:textId="77777777" w:rsidR="009E4A2A" w:rsidRDefault="009E4A2A">
                      <w:pPr>
                        <w:pStyle w:val="a3"/>
                        <w:spacing w:before="223"/>
                      </w:pPr>
                    </w:p>
                    <w:p w14:paraId="2B22C6D9" w14:textId="77777777" w:rsidR="009E4A2A" w:rsidRDefault="007E639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line="276" w:lineRule="auto"/>
                        <w:ind w:right="253" w:firstLine="0"/>
                      </w:pPr>
                      <w:r>
                        <w:t>ДЛЯ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ГЛЯНЦЕВЫМИ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ПОКРЫТИЯМИ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Рекомендуется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производить нанесение грунта 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поверхность минимум в 2 этапа с короткой технологической паузой (2-3 мин) между слоями. В общей сложности данный материал позволяет добиться толщины мокрой пленки до 300 мкм ( по 150мкм на каждый слой).</w:t>
                      </w:r>
                    </w:p>
                    <w:p w14:paraId="70332ED9" w14:textId="77777777" w:rsidR="009E4A2A" w:rsidRDefault="007E6395">
                      <w:pPr>
                        <w:pStyle w:val="a3"/>
                        <w:spacing w:line="276" w:lineRule="auto"/>
                        <w:ind w:left="91" w:right="78"/>
                      </w:pPr>
                      <w:r>
                        <w:t>Когезионные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взаимодействия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между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слоями,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благодаря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тех.паузе,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создают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прочное грунтовое покрытие, которое в дальнейшем позволяет наносить материалы с любой степенью глянца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 100gloss</w:t>
                      </w:r>
                      <w:r>
                        <w:rPr>
                          <w:u w:val="single"/>
                        </w:rPr>
                        <w:t>без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нанесения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дополнительных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изолирующих и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грунтующих слоев.</w:t>
                      </w:r>
                    </w:p>
                    <w:p w14:paraId="769927A0" w14:textId="77777777" w:rsidR="009E4A2A" w:rsidRDefault="009E4A2A">
                      <w:pPr>
                        <w:pStyle w:val="a3"/>
                      </w:pPr>
                    </w:p>
                    <w:p w14:paraId="6C921B6F" w14:textId="77777777" w:rsidR="009E4A2A" w:rsidRDefault="009E4A2A">
                      <w:pPr>
                        <w:pStyle w:val="a3"/>
                        <w:spacing w:before="186"/>
                      </w:pPr>
                    </w:p>
                    <w:p w14:paraId="3C336A55" w14:textId="77777777" w:rsidR="009E4A2A" w:rsidRDefault="007E639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line="276" w:lineRule="auto"/>
                        <w:ind w:right="530" w:firstLine="0"/>
                      </w:pPr>
                      <w:r>
                        <w:t>Рекомендуется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шлифование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гритностью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P320\P400 (ручное \ машинное шлифование)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D6E550" w14:textId="77777777" w:rsidR="009E4A2A" w:rsidRDefault="009E4A2A">
      <w:pPr>
        <w:pStyle w:val="a3"/>
        <w:rPr>
          <w:sz w:val="19"/>
        </w:rPr>
        <w:sectPr w:rsidR="009E4A2A">
          <w:pgSz w:w="11910" w:h="16840"/>
          <w:pgMar w:top="1040" w:right="850" w:bottom="280" w:left="708" w:header="720" w:footer="720" w:gutter="0"/>
          <w:cols w:space="720"/>
        </w:sectPr>
      </w:pPr>
    </w:p>
    <w:p w14:paraId="00281325" w14:textId="77777777" w:rsidR="009E4A2A" w:rsidRDefault="007E6395">
      <w:pPr>
        <w:spacing w:before="77"/>
        <w:ind w:left="994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0" distR="0" simplePos="0" relativeHeight="15734272" behindDoc="0" locked="0" layoutInCell="1" allowOverlap="1" wp14:anchorId="3F23D34B" wp14:editId="5C6DB252">
            <wp:simplePos x="0" y="0"/>
            <wp:positionH relativeFrom="page">
              <wp:posOffset>1080135</wp:posOffset>
            </wp:positionH>
            <wp:positionV relativeFrom="page">
              <wp:posOffset>6152565</wp:posOffset>
            </wp:positionV>
            <wp:extent cx="5931535" cy="368935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1C732732" w14:textId="77777777" w:rsidR="009E4A2A" w:rsidRDefault="007E6395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5ED7F7" wp14:editId="0C901951">
                <wp:simplePos x="0" y="0"/>
                <wp:positionH relativeFrom="page">
                  <wp:posOffset>1170736</wp:posOffset>
                </wp:positionH>
                <wp:positionV relativeFrom="paragraph">
                  <wp:posOffset>166006</wp:posOffset>
                </wp:positionV>
                <wp:extent cx="5460365" cy="70104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7010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5D853D" w14:textId="77777777" w:rsidR="009E4A2A" w:rsidRDefault="007E6395">
                            <w:pPr>
                              <w:pStyle w:val="a3"/>
                              <w:spacing w:before="3" w:line="276" w:lineRule="auto"/>
                              <w:ind w:left="93" w:right="170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D7F7" id="Textbox 15" o:spid="_x0000_s1038" type="#_x0000_t202" style="position:absolute;margin-left:92.2pt;margin-top:13.05pt;width:429.95pt;height:55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115D853D" w14:textId="77777777" w:rsidR="009E4A2A" w:rsidRDefault="007E6395">
                      <w:pPr>
                        <w:pStyle w:val="a3"/>
                        <w:spacing w:before="3" w:line="276" w:lineRule="auto"/>
                        <w:ind w:left="93" w:right="170"/>
                      </w:pPr>
                      <w:r>
                        <w:t>При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357D9" w14:textId="77777777" w:rsidR="009E4A2A" w:rsidRDefault="009E4A2A">
      <w:pPr>
        <w:pStyle w:val="a3"/>
        <w:rPr>
          <w:sz w:val="28"/>
        </w:rPr>
      </w:pPr>
    </w:p>
    <w:p w14:paraId="633DE7E9" w14:textId="77777777" w:rsidR="009E4A2A" w:rsidRDefault="009E4A2A">
      <w:pPr>
        <w:pStyle w:val="a3"/>
        <w:rPr>
          <w:sz w:val="28"/>
        </w:rPr>
      </w:pPr>
    </w:p>
    <w:p w14:paraId="58F6CBCE" w14:textId="77777777" w:rsidR="009E4A2A" w:rsidRDefault="009E4A2A">
      <w:pPr>
        <w:pStyle w:val="a3"/>
        <w:spacing w:before="59"/>
        <w:rPr>
          <w:sz w:val="28"/>
        </w:rPr>
      </w:pPr>
    </w:p>
    <w:p w14:paraId="0EF588D6" w14:textId="77777777" w:rsidR="009E4A2A" w:rsidRDefault="007E6395">
      <w:pPr>
        <w:ind w:left="994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7C8F3BE7" w14:textId="77777777" w:rsidR="009E4A2A" w:rsidRDefault="007E6395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27F233" wp14:editId="0A8343BB">
                <wp:simplePos x="0" y="0"/>
                <wp:positionH relativeFrom="page">
                  <wp:posOffset>1153972</wp:posOffset>
                </wp:positionH>
                <wp:positionV relativeFrom="paragraph">
                  <wp:posOffset>165804</wp:posOffset>
                </wp:positionV>
                <wp:extent cx="5458460" cy="106299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0629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5CDBB2" w14:textId="77777777" w:rsidR="009E4A2A" w:rsidRDefault="007E6395">
                            <w:pPr>
                              <w:pStyle w:val="a3"/>
                              <w:spacing w:before="1" w:line="276" w:lineRule="auto"/>
                              <w:ind w:left="93" w:right="313"/>
                              <w:jc w:val="both"/>
                            </w:pPr>
                            <w:r>
                              <w:t>Реальные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параметры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некоторых продуктов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отличны от 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7F233" id="Textbox 16" o:spid="_x0000_s1039" type="#_x0000_t202" style="position:absolute;margin-left:90.85pt;margin-top:13.05pt;width:429.8pt;height:83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" filled="f" strokeweight="1.44pt">
                <v:path arrowok="t"/>
                <v:textbox inset="0,0,0,0">
                  <w:txbxContent>
                    <w:p w14:paraId="1C5CDBB2" w14:textId="77777777" w:rsidR="009E4A2A" w:rsidRDefault="007E6395">
                      <w:pPr>
                        <w:pStyle w:val="a3"/>
                        <w:spacing w:before="1" w:line="276" w:lineRule="auto"/>
                        <w:ind w:left="93" w:right="313"/>
                        <w:jc w:val="both"/>
                      </w:pPr>
                      <w:r>
                        <w:t>Реальные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параметры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некоторых продуктов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отличны от указанной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превосходящее 3-5% от указанной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E4A2A">
      <w:pgSz w:w="11910" w:h="16840"/>
      <w:pgMar w:top="104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1139"/>
    <w:multiLevelType w:val="hybridMultilevel"/>
    <w:tmpl w:val="F8E02C74"/>
    <w:lvl w:ilvl="0" w:tplc="C50ABC60">
      <w:numFmt w:val="bullet"/>
      <w:lvlText w:val="●"/>
      <w:lvlJc w:val="left"/>
      <w:pPr>
        <w:ind w:left="91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3D2C4138">
      <w:numFmt w:val="bullet"/>
      <w:lvlText w:val="•"/>
      <w:lvlJc w:val="left"/>
      <w:pPr>
        <w:ind w:left="946" w:hanging="135"/>
      </w:pPr>
      <w:rPr>
        <w:rFonts w:hint="default"/>
        <w:lang w:val="ru-RU" w:eastAsia="en-US" w:bidi="ar-SA"/>
      </w:rPr>
    </w:lvl>
    <w:lvl w:ilvl="2" w:tplc="6BEC9FEC">
      <w:numFmt w:val="bullet"/>
      <w:lvlText w:val="•"/>
      <w:lvlJc w:val="left"/>
      <w:pPr>
        <w:ind w:left="1793" w:hanging="135"/>
      </w:pPr>
      <w:rPr>
        <w:rFonts w:hint="default"/>
        <w:lang w:val="ru-RU" w:eastAsia="en-US" w:bidi="ar-SA"/>
      </w:rPr>
    </w:lvl>
    <w:lvl w:ilvl="3" w:tplc="BD7A976A">
      <w:numFmt w:val="bullet"/>
      <w:lvlText w:val="•"/>
      <w:lvlJc w:val="left"/>
      <w:pPr>
        <w:ind w:left="2640" w:hanging="135"/>
      </w:pPr>
      <w:rPr>
        <w:rFonts w:hint="default"/>
        <w:lang w:val="ru-RU" w:eastAsia="en-US" w:bidi="ar-SA"/>
      </w:rPr>
    </w:lvl>
    <w:lvl w:ilvl="4" w:tplc="3DCC11E6">
      <w:numFmt w:val="bullet"/>
      <w:lvlText w:val="•"/>
      <w:lvlJc w:val="left"/>
      <w:pPr>
        <w:ind w:left="3486" w:hanging="135"/>
      </w:pPr>
      <w:rPr>
        <w:rFonts w:hint="default"/>
        <w:lang w:val="ru-RU" w:eastAsia="en-US" w:bidi="ar-SA"/>
      </w:rPr>
    </w:lvl>
    <w:lvl w:ilvl="5" w:tplc="06D8E382">
      <w:numFmt w:val="bullet"/>
      <w:lvlText w:val="•"/>
      <w:lvlJc w:val="left"/>
      <w:pPr>
        <w:ind w:left="4333" w:hanging="135"/>
      </w:pPr>
      <w:rPr>
        <w:rFonts w:hint="default"/>
        <w:lang w:val="ru-RU" w:eastAsia="en-US" w:bidi="ar-SA"/>
      </w:rPr>
    </w:lvl>
    <w:lvl w:ilvl="6" w:tplc="7FF680E6">
      <w:numFmt w:val="bullet"/>
      <w:lvlText w:val="•"/>
      <w:lvlJc w:val="left"/>
      <w:pPr>
        <w:ind w:left="5180" w:hanging="135"/>
      </w:pPr>
      <w:rPr>
        <w:rFonts w:hint="default"/>
        <w:lang w:val="ru-RU" w:eastAsia="en-US" w:bidi="ar-SA"/>
      </w:rPr>
    </w:lvl>
    <w:lvl w:ilvl="7" w:tplc="634E0B5C">
      <w:numFmt w:val="bullet"/>
      <w:lvlText w:val="•"/>
      <w:lvlJc w:val="left"/>
      <w:pPr>
        <w:ind w:left="6026" w:hanging="135"/>
      </w:pPr>
      <w:rPr>
        <w:rFonts w:hint="default"/>
        <w:lang w:val="ru-RU" w:eastAsia="en-US" w:bidi="ar-SA"/>
      </w:rPr>
    </w:lvl>
    <w:lvl w:ilvl="8" w:tplc="28548FD6">
      <w:numFmt w:val="bullet"/>
      <w:lvlText w:val="•"/>
      <w:lvlJc w:val="left"/>
      <w:pPr>
        <w:ind w:left="68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A2A"/>
    <w:rsid w:val="007E6395"/>
    <w:rsid w:val="007F1CCD"/>
    <w:rsid w:val="009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92A9"/>
  <w15:docId w15:val="{0BD8FE0D-14CB-4504-A2DF-59B43F4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42"/>
      <w:ind w:left="99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lak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2025-03-12T08:40:00Z</dcterms:created>
  <dcterms:modified xsi:type="dcterms:W3CDTF">2025-06-03T06:35:00Z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